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9816D0" w:rsidRDefault="00A830B2">
      <w:pPr>
        <w:jc w:val="both"/>
        <w:rPr>
          <w:rFonts w:cs="Times New Roman"/>
          <w:b/>
          <w:color w:val="000000"/>
          <w:sz w:val="32"/>
          <w:szCs w:val="32"/>
        </w:rPr>
      </w:pPr>
      <w:r w:rsidRPr="009816D0">
        <w:rPr>
          <w:rFonts w:cs="Times New Roman"/>
          <w:b/>
          <w:color w:val="000000"/>
          <w:sz w:val="32"/>
          <w:szCs w:val="32"/>
        </w:rPr>
        <w:t>CORREGGIO ON TIME PLUS</w:t>
      </w:r>
    </w:p>
    <w:p w:rsidR="00000000" w:rsidRPr="009816D0" w:rsidRDefault="00A830B2">
      <w:pPr>
        <w:jc w:val="both"/>
        <w:rPr>
          <w:rFonts w:cs="Times New Roman"/>
          <w:b/>
          <w:color w:val="000000"/>
          <w:sz w:val="32"/>
          <w:szCs w:val="32"/>
        </w:rPr>
      </w:pPr>
      <w:r w:rsidRPr="009816D0">
        <w:rPr>
          <w:rFonts w:cs="Times New Roman"/>
          <w:b/>
          <w:color w:val="000000"/>
          <w:sz w:val="32"/>
          <w:szCs w:val="32"/>
        </w:rPr>
        <w:t>SEMINARIO E CONCORSO PER GRUPPI JAZZ UNDER 30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  <w:r w:rsidRPr="009816D0">
        <w:rPr>
          <w:rFonts w:cs="Times New Roman"/>
          <w:b/>
          <w:color w:val="000000"/>
          <w:sz w:val="32"/>
          <w:szCs w:val="32"/>
        </w:rPr>
        <w:t>Correggio (RE), 15-17 maggio 2026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</w:p>
    <w:p w:rsidR="00000000" w:rsidRPr="009816D0" w:rsidRDefault="00A830B2">
      <w:pPr>
        <w:jc w:val="both"/>
        <w:rPr>
          <w:rFonts w:cs="Times New Roman"/>
          <w:color w:val="000000"/>
        </w:rPr>
      </w:pPr>
      <w:r w:rsidRPr="009816D0">
        <w:rPr>
          <w:rFonts w:cs="Times New Roman"/>
          <w:b/>
          <w:i/>
          <w:color w:val="000000"/>
          <w:sz w:val="32"/>
          <w:szCs w:val="32"/>
        </w:rPr>
        <w:t>Cos’è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color w:val="000000"/>
        </w:rPr>
        <w:t>Jazz Network ETS, nell’ambito della rassegna Correggio Jazz 202</w:t>
      </w:r>
      <w:r>
        <w:rPr>
          <w:rFonts w:cs="Times New Roman"/>
          <w:color w:val="000000"/>
        </w:rPr>
        <w:t>6</w:t>
      </w:r>
      <w:r w:rsidRPr="009816D0">
        <w:rPr>
          <w:rFonts w:cs="Times New Roman"/>
          <w:color w:val="000000"/>
        </w:rPr>
        <w:t xml:space="preserve">, organizza la </w:t>
      </w:r>
      <w:r>
        <w:rPr>
          <w:rFonts w:cs="Times New Roman"/>
          <w:color w:val="000000"/>
        </w:rPr>
        <w:t>seconda</w:t>
      </w:r>
      <w:r w:rsidRPr="009816D0">
        <w:rPr>
          <w:rFonts w:cs="Times New Roman"/>
          <w:color w:val="000000"/>
        </w:rPr>
        <w:t xml:space="preserve"> edizione di On Time Plus, seminario-concorso musicale riserv</w:t>
      </w:r>
      <w:r w:rsidRPr="009816D0">
        <w:rPr>
          <w:rFonts w:cs="Times New Roman"/>
          <w:color w:val="000000"/>
        </w:rPr>
        <w:t>ato a gruppi musicali (strumentali e/o con vocalist) che propongono repertori jazzistici di qualunque genere e stile.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color w:val="000000"/>
        </w:rPr>
        <w:t xml:space="preserve">La partecipazione è aperta a band composte da un massimo di 8 elementi di </w:t>
      </w:r>
      <w:r w:rsidRPr="009816D0">
        <w:rPr>
          <w:rFonts w:cs="Times New Roman"/>
          <w:color w:val="000000"/>
          <w:u w:val="single"/>
        </w:rPr>
        <w:t xml:space="preserve">età media non superiore a 30 anni </w:t>
      </w:r>
      <w:r w:rsidRPr="009816D0">
        <w:rPr>
          <w:rFonts w:cs="Times New Roman"/>
          <w:color w:val="000000"/>
        </w:rPr>
        <w:t xml:space="preserve">ed </w:t>
      </w:r>
      <w:r w:rsidRPr="009816D0">
        <w:rPr>
          <w:rFonts w:cs="Times New Roman"/>
          <w:color w:val="000000"/>
          <w:u w:val="single"/>
        </w:rPr>
        <w:t xml:space="preserve">età dei singoli musicisti </w:t>
      </w:r>
      <w:r w:rsidRPr="009816D0">
        <w:rPr>
          <w:rFonts w:cs="Times New Roman"/>
          <w:color w:val="000000"/>
          <w:u w:val="single"/>
        </w:rPr>
        <w:t>non superiore a 35 anni</w:t>
      </w:r>
      <w:r w:rsidRPr="009816D0">
        <w:rPr>
          <w:rFonts w:cs="Times New Roman"/>
          <w:color w:val="000000"/>
        </w:rPr>
        <w:t>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Il seminario-concorso è così strutturato: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  <w:b/>
          <w:i/>
        </w:rPr>
      </w:pPr>
      <w:r w:rsidRPr="009816D0">
        <w:rPr>
          <w:rFonts w:cs="Times New Roman"/>
        </w:rPr>
        <w:t xml:space="preserve">15/5 e 16/5: seminario-coaching intensivo condotto da </w:t>
      </w:r>
      <w:r>
        <w:rPr>
          <w:rFonts w:cs="Times New Roman"/>
        </w:rPr>
        <w:t>*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  <w:i/>
        </w:rPr>
        <w:t xml:space="preserve">Marcello </w:t>
      </w:r>
      <w:proofErr w:type="spellStart"/>
      <w:r w:rsidRPr="009816D0">
        <w:rPr>
          <w:rFonts w:cs="Times New Roman"/>
          <w:b/>
          <w:i/>
        </w:rPr>
        <w:t>Allulli</w:t>
      </w:r>
      <w:proofErr w:type="spellEnd"/>
      <w:r w:rsidRPr="009816D0">
        <w:rPr>
          <w:rFonts w:cs="Times New Roman"/>
          <w:b/>
          <w:i/>
        </w:rPr>
        <w:t>, Alessandro Paternesi,</w:t>
      </w:r>
      <w:r>
        <w:rPr>
          <w:rFonts w:cs="Times New Roman"/>
          <w:b/>
          <w:i/>
        </w:rPr>
        <w:t xml:space="preserve"> Francesco Ponticelli </w:t>
      </w:r>
    </w:p>
    <w:p w:rsidR="00000000" w:rsidRPr="009816D0" w:rsidRDefault="00A830B2">
      <w:pPr>
        <w:jc w:val="both"/>
        <w:rPr>
          <w:rFonts w:cs="Times New Roman"/>
          <w:b/>
          <w:i/>
          <w:shd w:val="clear" w:color="auto" w:fill="FFFF00"/>
        </w:rPr>
      </w:pPr>
      <w:r w:rsidRPr="009816D0">
        <w:rPr>
          <w:rFonts w:cs="Times New Roman"/>
        </w:rPr>
        <w:t>17/5: concerto finale-concorso e successiva proclamazione del vincito</w:t>
      </w:r>
      <w:r w:rsidRPr="009816D0">
        <w:rPr>
          <w:rFonts w:cs="Times New Roman"/>
        </w:rPr>
        <w:t xml:space="preserve">re, nominato da una giuria composta da </w:t>
      </w:r>
      <w:r>
        <w:rPr>
          <w:rFonts w:cs="Times New Roman"/>
        </w:rPr>
        <w:t>*</w:t>
      </w:r>
    </w:p>
    <w:p w:rsidR="00A830B2" w:rsidRDefault="00A830B2">
      <w:pPr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Cristina </w:t>
      </w:r>
      <w:proofErr w:type="spellStart"/>
      <w:r>
        <w:rPr>
          <w:rFonts w:cs="Times New Roman"/>
          <w:b/>
          <w:i/>
        </w:rPr>
        <w:t>Zavalloni</w:t>
      </w:r>
      <w:proofErr w:type="spellEnd"/>
      <w:r>
        <w:rPr>
          <w:rFonts w:cs="Times New Roman"/>
          <w:b/>
          <w:i/>
        </w:rPr>
        <w:t xml:space="preserve"> </w:t>
      </w:r>
      <w:r w:rsidRPr="00A830B2">
        <w:rPr>
          <w:rFonts w:cs="Times New Roman"/>
          <w:i/>
        </w:rPr>
        <w:t xml:space="preserve">(musicista), </w:t>
      </w:r>
      <w:r w:rsidRPr="009816D0">
        <w:rPr>
          <w:rFonts w:cs="Times New Roman"/>
          <w:b/>
          <w:i/>
        </w:rPr>
        <w:t xml:space="preserve">Aldo </w:t>
      </w:r>
      <w:proofErr w:type="spellStart"/>
      <w:r w:rsidRPr="009816D0">
        <w:rPr>
          <w:rFonts w:cs="Times New Roman"/>
          <w:b/>
          <w:i/>
        </w:rPr>
        <w:t>Gianolio</w:t>
      </w:r>
      <w:proofErr w:type="spellEnd"/>
      <w:r w:rsidRPr="009816D0">
        <w:rPr>
          <w:rFonts w:cs="Times New Roman"/>
          <w:i/>
        </w:rPr>
        <w:t xml:space="preserve"> (giornalista), </w:t>
      </w:r>
    </w:p>
    <w:p w:rsidR="00000000" w:rsidRPr="009816D0" w:rsidRDefault="00A830B2">
      <w:pPr>
        <w:jc w:val="both"/>
        <w:rPr>
          <w:rFonts w:cs="Times New Roman"/>
          <w:b/>
          <w:i/>
          <w:shd w:val="clear" w:color="auto" w:fill="FFFF00"/>
        </w:rPr>
      </w:pPr>
      <w:r w:rsidRPr="00A830B2">
        <w:rPr>
          <w:rFonts w:cs="Times New Roman"/>
          <w:b/>
          <w:i/>
        </w:rPr>
        <w:t>Alessandro Muller</w:t>
      </w:r>
      <w:r>
        <w:rPr>
          <w:rFonts w:cs="Times New Roman"/>
          <w:i/>
        </w:rPr>
        <w:t xml:space="preserve"> (musicista/produttore/discografico) </w:t>
      </w:r>
    </w:p>
    <w:p w:rsidR="00000000" w:rsidRPr="009816D0" w:rsidRDefault="00A830B2" w:rsidP="009816D0">
      <w:pPr>
        <w:jc w:val="both"/>
        <w:rPr>
          <w:rFonts w:cs="Times New Roman"/>
        </w:rPr>
      </w:pPr>
    </w:p>
    <w:p w:rsidR="009816D0" w:rsidRPr="009816D0" w:rsidRDefault="009816D0" w:rsidP="009816D0">
      <w:pPr>
        <w:widowControl w:val="0"/>
        <w:jc w:val="both"/>
        <w:rPr>
          <w:rFonts w:eastAsia="Times New Roman" w:cs="Times New Roman"/>
          <w:i/>
          <w:iCs/>
          <w:color w:val="C00000"/>
          <w:kern w:val="28"/>
          <w:lang w:eastAsia="it-IT" w:bidi="ar-SA"/>
        </w:rPr>
      </w:pPr>
      <w:r w:rsidRPr="009816D0">
        <w:rPr>
          <w:rFonts w:cs="Times New Roman"/>
          <w:i/>
          <w:iCs/>
        </w:rPr>
        <w:t>* in caso di impedimenti imprevisti uno o più componenti potranno essere sostituiti con altri di pari profilo artistico/professionale</w:t>
      </w:r>
    </w:p>
    <w:p w:rsidR="009816D0" w:rsidRPr="009816D0" w:rsidRDefault="009816D0" w:rsidP="00A830B2">
      <w:pPr>
        <w:widowControl w:val="0"/>
        <w:rPr>
          <w:rFonts w:cs="Times New Roman"/>
        </w:rPr>
      </w:pPr>
      <w:r w:rsidRPr="009816D0">
        <w:rPr>
          <w:rFonts w:cs="Times New Roman"/>
        </w:rPr>
        <w:t> 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Il seminario-concorso si svolgerà al </w:t>
      </w:r>
      <w:r w:rsidRPr="009816D0">
        <w:rPr>
          <w:rFonts w:cs="Times New Roman"/>
          <w:b/>
        </w:rPr>
        <w:t xml:space="preserve">Teatro </w:t>
      </w:r>
      <w:proofErr w:type="spellStart"/>
      <w:r w:rsidRPr="009816D0">
        <w:rPr>
          <w:rFonts w:cs="Times New Roman"/>
          <w:b/>
        </w:rPr>
        <w:t>Asioli</w:t>
      </w:r>
      <w:proofErr w:type="spellEnd"/>
      <w:r w:rsidRPr="009816D0">
        <w:rPr>
          <w:rFonts w:cs="Times New Roman"/>
          <w:b/>
        </w:rPr>
        <w:t xml:space="preserve"> di Correggio</w:t>
      </w:r>
      <w:r w:rsidRPr="009816D0">
        <w:rPr>
          <w:rFonts w:cs="Times New Roman"/>
        </w:rPr>
        <w:t xml:space="preserve"> </w:t>
      </w:r>
      <w:r w:rsidRPr="009816D0">
        <w:rPr>
          <w:rFonts w:cs="Times New Roman"/>
          <w:b/>
        </w:rPr>
        <w:t>da venerdì 15 maggio a domenica 17</w:t>
      </w:r>
      <w:r w:rsidRPr="009816D0">
        <w:rPr>
          <w:rFonts w:cs="Times New Roman"/>
          <w:b/>
        </w:rPr>
        <w:t xml:space="preserve"> maggio 2026.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  <w:i/>
          <w:sz w:val="32"/>
          <w:szCs w:val="32"/>
        </w:rPr>
        <w:t>Come funziona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Fra tutte le </w:t>
      </w:r>
      <w:r w:rsidRPr="009816D0">
        <w:rPr>
          <w:rFonts w:cs="Times New Roman"/>
          <w:b/>
        </w:rPr>
        <w:t>domande di partecipazione</w:t>
      </w:r>
      <w:r w:rsidRPr="009816D0">
        <w:rPr>
          <w:rFonts w:cs="Times New Roman"/>
        </w:rPr>
        <w:t xml:space="preserve"> pervenute </w:t>
      </w:r>
      <w:r w:rsidRPr="009816D0">
        <w:rPr>
          <w:rFonts w:cs="Times New Roman"/>
          <w:b/>
        </w:rPr>
        <w:t>entro domenica 26 aprile 2026</w:t>
      </w:r>
      <w:r w:rsidRPr="009816D0">
        <w:rPr>
          <w:rFonts w:cs="Times New Roman"/>
        </w:rPr>
        <w:t xml:space="preserve">, sulla base dei materiali inviati (3 brani, di cui almeno uno originale e almeno uno “standard”) e della verifica dei requisiti richiesti, </w:t>
      </w:r>
      <w:r w:rsidRPr="009816D0">
        <w:rPr>
          <w:rFonts w:cs="Times New Roman"/>
          <w:b/>
        </w:rPr>
        <w:t>i docen</w:t>
      </w:r>
      <w:r w:rsidRPr="009816D0">
        <w:rPr>
          <w:rFonts w:cs="Times New Roman"/>
          <w:b/>
        </w:rPr>
        <w:t>ti-coach</w:t>
      </w:r>
      <w:r w:rsidRPr="009816D0">
        <w:rPr>
          <w:rFonts w:cs="Times New Roman"/>
        </w:rPr>
        <w:t xml:space="preserve"> del seminario selezioneranno un massimo di </w:t>
      </w:r>
      <w:r w:rsidRPr="009816D0">
        <w:rPr>
          <w:rFonts w:cs="Times New Roman"/>
          <w:b/>
        </w:rPr>
        <w:t>4 gruppi</w:t>
      </w:r>
      <w:r w:rsidRPr="009816D0">
        <w:rPr>
          <w:rFonts w:cs="Times New Roman"/>
        </w:rPr>
        <w:t xml:space="preserve"> che potranno partecipare al seminario stesso e si esibiranno nel concerto-concorso finale, aperto al pubblico e inserito nel programma della rassegna Correggio Jazz 2026.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Il vincitore del concors</w:t>
      </w:r>
      <w:r w:rsidRPr="009816D0">
        <w:rPr>
          <w:rFonts w:cs="Times New Roman"/>
        </w:rPr>
        <w:t>o sarà proclamato a seguito dell’esibizione dal vivo, immediatamente dopo il concerto.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La durata della performance di ciascun gruppo nel concerto finale, contenente almeno un brano originale, dovrà essere compresa tra i 20 e i 30 minuti.  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  <w:i/>
          <w:sz w:val="32"/>
          <w:szCs w:val="32"/>
        </w:rPr>
        <w:t>Cosa si vince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Il vincitore del concorso avrà in premio:</w:t>
      </w:r>
    </w:p>
    <w:p w:rsidR="00000000" w:rsidRPr="009816D0" w:rsidRDefault="00A830B2">
      <w:pPr>
        <w:numPr>
          <w:ilvl w:val="0"/>
          <w:numId w:val="1"/>
        </w:numPr>
        <w:jc w:val="both"/>
        <w:rPr>
          <w:rFonts w:cs="Times New Roman"/>
        </w:rPr>
      </w:pPr>
      <w:r w:rsidRPr="009816D0">
        <w:rPr>
          <w:rFonts w:cs="Times New Roman"/>
        </w:rPr>
        <w:t xml:space="preserve">La registrazione (indicativamente 3 gg. in studio da concordare con il produttore, studio </w:t>
      </w:r>
      <w:proofErr w:type="spellStart"/>
      <w:r w:rsidRPr="009816D0">
        <w:rPr>
          <w:rFonts w:cs="Times New Roman"/>
        </w:rPr>
        <w:t>ProMu</w:t>
      </w:r>
      <w:proofErr w:type="spellEnd"/>
      <w:r w:rsidRPr="009816D0">
        <w:rPr>
          <w:rFonts w:cs="Times New Roman"/>
        </w:rPr>
        <w:t xml:space="preserve">, Roma), produzione e distribuzione di un album (etichetta </w:t>
      </w:r>
      <w:proofErr w:type="spellStart"/>
      <w:r w:rsidRPr="009816D0">
        <w:rPr>
          <w:rFonts w:cs="Times New Roman"/>
        </w:rPr>
        <w:t>ProMu</w:t>
      </w:r>
      <w:proofErr w:type="spellEnd"/>
      <w:r w:rsidRPr="009816D0">
        <w:rPr>
          <w:rFonts w:cs="Times New Roman"/>
        </w:rPr>
        <w:t>)</w:t>
      </w:r>
    </w:p>
    <w:p w:rsidR="00000000" w:rsidRPr="009816D0" w:rsidRDefault="00A830B2">
      <w:pPr>
        <w:numPr>
          <w:ilvl w:val="0"/>
          <w:numId w:val="1"/>
        </w:numPr>
        <w:jc w:val="both"/>
        <w:rPr>
          <w:rFonts w:cs="Times New Roman"/>
        </w:rPr>
      </w:pPr>
      <w:r w:rsidRPr="009816D0">
        <w:rPr>
          <w:rFonts w:cs="Times New Roman"/>
        </w:rPr>
        <w:t>L’inserimento di un concerto nel cartellone di “Villa</w:t>
      </w:r>
      <w:r w:rsidRPr="009816D0">
        <w:rPr>
          <w:rFonts w:cs="Times New Roman"/>
        </w:rPr>
        <w:t xml:space="preserve"> Lazzaroni Summer Festival 2027” (Roma)</w:t>
      </w:r>
    </w:p>
    <w:p w:rsidR="00000000" w:rsidRPr="009816D0" w:rsidRDefault="00A830B2">
      <w:pPr>
        <w:numPr>
          <w:ilvl w:val="0"/>
          <w:numId w:val="1"/>
        </w:numPr>
        <w:jc w:val="both"/>
        <w:rPr>
          <w:rFonts w:cs="Times New Roman"/>
        </w:rPr>
      </w:pPr>
      <w:r w:rsidRPr="009816D0">
        <w:rPr>
          <w:rFonts w:cs="Times New Roman"/>
        </w:rPr>
        <w:t>L’inserimento di un concerto nel cartellone di “Correggio Jazz 2027”</w:t>
      </w:r>
    </w:p>
    <w:p w:rsidR="00000000" w:rsidRPr="009816D0" w:rsidRDefault="00A830B2">
      <w:pPr>
        <w:numPr>
          <w:ilvl w:val="0"/>
          <w:numId w:val="1"/>
        </w:numPr>
        <w:jc w:val="both"/>
        <w:rPr>
          <w:rFonts w:cs="Times New Roman"/>
        </w:rPr>
      </w:pPr>
      <w:r w:rsidRPr="009816D0">
        <w:rPr>
          <w:rFonts w:cs="Times New Roman"/>
        </w:rPr>
        <w:t>Una borsa di studio di Euro 1.000,00, da intendersi anche come rimborso delle spese di viaggio e vitto/alloggio per la permanenza nei luoghi di reg</w:t>
      </w:r>
      <w:r w:rsidRPr="009816D0">
        <w:rPr>
          <w:rFonts w:cs="Times New Roman"/>
        </w:rPr>
        <w:t>istrazione e concerto.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lastRenderedPageBreak/>
        <w:t>I concerti non prevedono il pagamento di cachet.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 gruppi selezionati partecipanti al seminario potranno accedere gratuitamente ai concerti di Correggio Jazz 2026</w:t>
      </w:r>
      <w:r>
        <w:rPr>
          <w:rFonts w:cs="Times New Roman"/>
        </w:rPr>
        <w:t xml:space="preserve"> in calendario durante la loro permanenza a Correggio</w:t>
      </w:r>
      <w:r w:rsidRPr="009816D0">
        <w:rPr>
          <w:rFonts w:cs="Times New Roman"/>
        </w:rPr>
        <w:t>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  <w:i/>
          <w:sz w:val="32"/>
          <w:szCs w:val="32"/>
        </w:rPr>
        <w:t>Cosa fare per partecipare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 w:rsidP="009816D0">
      <w:pPr>
        <w:jc w:val="both"/>
        <w:rPr>
          <w:rFonts w:cs="Times New Roman"/>
          <w:color w:val="000000"/>
        </w:rPr>
      </w:pPr>
      <w:r w:rsidRPr="009816D0">
        <w:rPr>
          <w:rFonts w:cs="Times New Roman"/>
          <w:color w:val="000000"/>
        </w:rPr>
        <w:t>Le domande di partecipazione dovranno e</w:t>
      </w:r>
      <w:r w:rsidRPr="009816D0">
        <w:rPr>
          <w:rFonts w:cs="Times New Roman"/>
          <w:color w:val="000000"/>
        </w:rPr>
        <w:t xml:space="preserve">ssere presentate </w:t>
      </w:r>
      <w:r w:rsidRPr="009816D0">
        <w:rPr>
          <w:rFonts w:cs="Times New Roman"/>
          <w:color w:val="000000"/>
          <w:u w:val="single"/>
        </w:rPr>
        <w:t>entro e non oltre il 26 aprile 2025</w:t>
      </w:r>
      <w:r w:rsidRPr="009816D0">
        <w:rPr>
          <w:rFonts w:cs="Times New Roman"/>
          <w:color w:val="000000"/>
        </w:rPr>
        <w:t xml:space="preserve">, utilizzando la modulistica presente al </w:t>
      </w:r>
      <w:r w:rsidRPr="009816D0">
        <w:rPr>
          <w:rFonts w:cs="Times New Roman"/>
          <w:color w:val="000000"/>
        </w:rPr>
        <w:t>link</w:t>
      </w:r>
      <w:r w:rsidR="009816D0" w:rsidRPr="009816D0">
        <w:rPr>
          <w:rFonts w:cs="Times New Roman"/>
          <w:color w:val="000000"/>
        </w:rPr>
        <w:t xml:space="preserve"> www.correggiojazz.it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  <w:bookmarkStart w:id="0" w:name="Bookmark"/>
      <w:bookmarkEnd w:id="0"/>
      <w:r w:rsidRPr="009816D0">
        <w:rPr>
          <w:rFonts w:cs="Times New Roman"/>
          <w:color w:val="000000"/>
        </w:rPr>
        <w:t>P</w:t>
      </w:r>
      <w:r w:rsidRPr="009816D0">
        <w:rPr>
          <w:rFonts w:cs="Times New Roman"/>
          <w:color w:val="000000"/>
        </w:rPr>
        <w:t>ena esclusione, ciascun concorrente dovrà quindi: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color w:val="000000"/>
        </w:rPr>
        <w:t xml:space="preserve">■ </w:t>
      </w:r>
      <w:r w:rsidRPr="009816D0">
        <w:rPr>
          <w:rFonts w:cs="Times New Roman"/>
          <w:u w:val="single"/>
        </w:rPr>
        <w:t>compilare la domanda di partecipazione</w:t>
      </w:r>
      <w:r w:rsidRPr="009816D0">
        <w:rPr>
          <w:rFonts w:cs="Times New Roman"/>
        </w:rPr>
        <w:t xml:space="preserve">, inserendo i seguenti dati (indicati nel modulo stesso): 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- denominazione del gruppo 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- nome e cognome, </w:t>
      </w:r>
      <w:r w:rsidRPr="009816D0">
        <w:rPr>
          <w:rStyle w:val="Enfasigrassetto"/>
          <w:rFonts w:cs="Times New Roman"/>
          <w:b w:val="0"/>
          <w:bCs w:val="0"/>
        </w:rPr>
        <w:t xml:space="preserve">codice fiscale, </w:t>
      </w:r>
      <w:r w:rsidRPr="009816D0">
        <w:rPr>
          <w:rFonts w:cs="Times New Roman"/>
        </w:rPr>
        <w:t>luogo e data di nascita,</w:t>
      </w:r>
      <w:r w:rsidRPr="009816D0">
        <w:rPr>
          <w:rStyle w:val="Enfasigrassetto"/>
          <w:rFonts w:cs="Times New Roman"/>
          <w:b w:val="0"/>
          <w:bCs w:val="0"/>
        </w:rPr>
        <w:t xml:space="preserve"> </w:t>
      </w:r>
      <w:r w:rsidRPr="009816D0">
        <w:rPr>
          <w:rFonts w:cs="Times New Roman"/>
        </w:rPr>
        <w:t xml:space="preserve">residenza </w:t>
      </w:r>
      <w:r w:rsidRPr="009816D0">
        <w:rPr>
          <w:rStyle w:val="Enfasigrassetto"/>
          <w:rFonts w:cs="Times New Roman"/>
          <w:b w:val="0"/>
          <w:bCs w:val="0"/>
        </w:rPr>
        <w:t xml:space="preserve">di </w:t>
      </w:r>
      <w:r w:rsidRPr="009816D0">
        <w:rPr>
          <w:rStyle w:val="Enfasigrassetto"/>
          <w:rFonts w:cs="Times New Roman"/>
          <w:b w:val="0"/>
          <w:bCs w:val="0"/>
        </w:rPr>
        <w:t>ciascun componente</w:t>
      </w:r>
      <w:r w:rsidRPr="009816D0">
        <w:rPr>
          <w:rFonts w:cs="Times New Roman"/>
        </w:rPr>
        <w:t xml:space="preserve"> 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- strumento musicale suonato da ciascun componente  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  <w:r w:rsidRPr="009816D0">
        <w:rPr>
          <w:rFonts w:cs="Times New Roman"/>
        </w:rPr>
        <w:t>- nome e cognome del referente del gruppo e suo numero di telefono ed indirizzo e-mail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  <w:r w:rsidRPr="009816D0">
        <w:rPr>
          <w:rFonts w:cs="Times New Roman"/>
          <w:color w:val="000000"/>
        </w:rPr>
        <w:t>■</w:t>
      </w:r>
      <w:r w:rsidRPr="009816D0">
        <w:rPr>
          <w:rFonts w:cs="Times New Roman"/>
        </w:rPr>
        <w:t xml:space="preserve"> </w:t>
      </w:r>
      <w:r w:rsidRPr="009816D0">
        <w:rPr>
          <w:rFonts w:cs="Times New Roman"/>
        </w:rPr>
        <w:t xml:space="preserve">allegare copia di un </w:t>
      </w:r>
      <w:r w:rsidRPr="009816D0">
        <w:rPr>
          <w:rFonts w:cs="Times New Roman"/>
          <w:u w:val="single"/>
        </w:rPr>
        <w:t>documento d’identità di ciascun componente del gruppo</w:t>
      </w:r>
      <w:r w:rsidRPr="009816D0">
        <w:rPr>
          <w:rFonts w:cs="Times New Roman"/>
        </w:rPr>
        <w:t>;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  <w:r w:rsidRPr="009816D0">
        <w:rPr>
          <w:rFonts w:cs="Times New Roman"/>
          <w:color w:val="000000"/>
        </w:rPr>
        <w:t>■</w:t>
      </w:r>
      <w:r w:rsidRPr="009816D0">
        <w:rPr>
          <w:rFonts w:cs="Times New Roman"/>
        </w:rPr>
        <w:t xml:space="preserve"> </w:t>
      </w:r>
      <w:r w:rsidRPr="009816D0">
        <w:rPr>
          <w:rFonts w:cs="Times New Roman"/>
          <w:u w:val="single"/>
        </w:rPr>
        <w:t>fornire la sched</w:t>
      </w:r>
      <w:r w:rsidRPr="009816D0">
        <w:rPr>
          <w:rFonts w:cs="Times New Roman"/>
          <w:u w:val="single"/>
        </w:rPr>
        <w:t>a tecnica del gruppo</w:t>
      </w:r>
      <w:r w:rsidRPr="009816D0">
        <w:rPr>
          <w:rFonts w:cs="Times New Roman"/>
        </w:rPr>
        <w:t>, con eventuali esigenze tecniche particolari;</w:t>
      </w:r>
    </w:p>
    <w:p w:rsidR="00000000" w:rsidRPr="009816D0" w:rsidRDefault="00A830B2">
      <w:pPr>
        <w:jc w:val="both"/>
        <w:rPr>
          <w:rFonts w:cs="Times New Roman"/>
          <w:color w:val="000000"/>
        </w:rPr>
      </w:pPr>
      <w:r w:rsidRPr="009816D0">
        <w:rPr>
          <w:rFonts w:cs="Times New Roman"/>
          <w:color w:val="000000"/>
        </w:rPr>
        <w:t>■</w:t>
      </w:r>
      <w:r w:rsidRPr="009816D0">
        <w:rPr>
          <w:rFonts w:cs="Times New Roman"/>
        </w:rPr>
        <w:t xml:space="preserve"> </w:t>
      </w:r>
      <w:r w:rsidRPr="009816D0">
        <w:rPr>
          <w:rFonts w:cs="Times New Roman"/>
          <w:u w:val="single"/>
        </w:rPr>
        <w:t>inviare n. 3 brani in formato audio mp3 e/o audio/video mp4</w:t>
      </w:r>
      <w:r w:rsidRPr="009816D0">
        <w:rPr>
          <w:rFonts w:cs="Times New Roman"/>
        </w:rPr>
        <w:t xml:space="preserve">, di cui almeno </w:t>
      </w:r>
      <w:r w:rsidRPr="009816D0">
        <w:rPr>
          <w:rFonts w:cs="Times New Roman"/>
          <w:u w:val="single"/>
        </w:rPr>
        <w:t>una composizione originale</w:t>
      </w:r>
      <w:r w:rsidRPr="009816D0">
        <w:rPr>
          <w:rFonts w:cs="Times New Roman"/>
        </w:rPr>
        <w:t xml:space="preserve"> e </w:t>
      </w:r>
      <w:r w:rsidRPr="009816D0">
        <w:rPr>
          <w:rFonts w:cs="Times New Roman"/>
          <w:u w:val="single"/>
        </w:rPr>
        <w:t>almeno uno “standard”</w:t>
      </w:r>
      <w:r w:rsidRPr="009816D0">
        <w:rPr>
          <w:rFonts w:cs="Times New Roman"/>
        </w:rPr>
        <w:t>;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color w:val="000000"/>
        </w:rPr>
        <w:t>■</w:t>
      </w:r>
      <w:r w:rsidRPr="009816D0">
        <w:rPr>
          <w:rFonts w:cs="Times New Roman"/>
        </w:rPr>
        <w:t xml:space="preserve"> </w:t>
      </w:r>
      <w:r w:rsidRPr="009816D0">
        <w:rPr>
          <w:rFonts w:cs="Times New Roman"/>
        </w:rPr>
        <w:t xml:space="preserve">allegare la </w:t>
      </w:r>
      <w:r w:rsidRPr="009816D0">
        <w:rPr>
          <w:rFonts w:cs="Times New Roman"/>
          <w:u w:val="single"/>
        </w:rPr>
        <w:t>ricevuta di versamento della quota di Euro 30,</w:t>
      </w:r>
      <w:r w:rsidRPr="009816D0">
        <w:rPr>
          <w:rFonts w:cs="Times New Roman"/>
          <w:u w:val="single"/>
        </w:rPr>
        <w:t>00</w:t>
      </w:r>
      <w:r w:rsidRPr="009816D0">
        <w:rPr>
          <w:rFonts w:cs="Times New Roman"/>
        </w:rPr>
        <w:t xml:space="preserve"> a titolo di rimborso delle spese organizzative.</w:t>
      </w:r>
    </w:p>
    <w:p w:rsidR="00000000" w:rsidRPr="009816D0" w:rsidRDefault="00A830B2">
      <w:pPr>
        <w:jc w:val="both"/>
        <w:rPr>
          <w:rFonts w:cs="Times New Roman"/>
        </w:rPr>
      </w:pPr>
    </w:p>
    <w:p w:rsid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Tutto il materiale (modulistica e brani) andranno inviati utilizzando una modalità libera di trasferimento </w:t>
      </w:r>
      <w:proofErr w:type="spellStart"/>
      <w:r w:rsidRPr="009816D0">
        <w:rPr>
          <w:rFonts w:cs="Times New Roman"/>
        </w:rPr>
        <w:t>files</w:t>
      </w:r>
      <w:proofErr w:type="spellEnd"/>
      <w:r w:rsidRPr="009816D0">
        <w:rPr>
          <w:rFonts w:cs="Times New Roman"/>
        </w:rPr>
        <w:t xml:space="preserve"> (es. </w:t>
      </w:r>
      <w:proofErr w:type="spellStart"/>
      <w:r w:rsidRPr="009816D0">
        <w:rPr>
          <w:rFonts w:cs="Times New Roman"/>
        </w:rPr>
        <w:t>WeTransfer</w:t>
      </w:r>
      <w:proofErr w:type="spellEnd"/>
      <w:r w:rsidRPr="009816D0">
        <w:rPr>
          <w:rFonts w:cs="Times New Roman"/>
        </w:rPr>
        <w:t>) al seguente indirizzo e-mail:</w:t>
      </w:r>
      <w:r w:rsidR="009816D0">
        <w:rPr>
          <w:rFonts w:cs="Times New Roman"/>
        </w:rPr>
        <w:t xml:space="preserve"> </w:t>
      </w:r>
    </w:p>
    <w:p w:rsidR="00000000" w:rsidRPr="009816D0" w:rsidRDefault="009816D0">
      <w:pPr>
        <w:jc w:val="both"/>
        <w:rPr>
          <w:rFonts w:cs="Times New Roman"/>
          <w:color w:val="0563C1"/>
          <w:u w:val="single"/>
          <w:shd w:val="clear" w:color="auto" w:fill="FFFF00"/>
          <w:lang/>
        </w:rPr>
      </w:pPr>
      <w:r>
        <w:rPr>
          <w:rFonts w:cs="Times New Roman"/>
        </w:rPr>
        <w:t>uffici@teatroasioli.it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con indicato nell’oggetto della e-mail: CORREGGIO ON TIME – DOMANDA DI AMMISSIONE.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u w:val="single"/>
        </w:rPr>
        <w:t>Entro sabato 2 maggio sarà comunicato a tutti i gruppi l’esito della preselezione.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 gruppi selezionati dovranno confermare la loro partecipazione a</w:t>
      </w:r>
      <w:r w:rsidRPr="009816D0">
        <w:rPr>
          <w:rFonts w:cs="Times New Roman"/>
        </w:rPr>
        <w:t>l seminario-coaching e al concerto finale e versare la quota d’iscrizione di Euro 100,00 entro martedì 5 maggio 2026.</w:t>
      </w:r>
    </w:p>
    <w:p w:rsidR="00000000" w:rsidRPr="009816D0" w:rsidRDefault="00A830B2">
      <w:pPr>
        <w:jc w:val="both"/>
        <w:rPr>
          <w:rFonts w:cs="Times New Roman"/>
        </w:rPr>
      </w:pPr>
    </w:p>
    <w:p w:rsidR="009816D0" w:rsidRPr="009816D0" w:rsidRDefault="00A830B2" w:rsidP="009816D0">
      <w:pPr>
        <w:jc w:val="both"/>
        <w:rPr>
          <w:rFonts w:cs="Times New Roman"/>
        </w:rPr>
      </w:pPr>
      <w:r w:rsidRPr="009816D0">
        <w:rPr>
          <w:rFonts w:cs="Times New Roman"/>
        </w:rPr>
        <w:t>Entrambe le quote (richiesta di ammissione e eventuale partecipazione al seminario-concorso) andranno versate sul seguente cc/Iban</w:t>
      </w:r>
      <w:r w:rsidR="009816D0">
        <w:rPr>
          <w:rFonts w:cs="Times New Roman"/>
        </w:rPr>
        <w:t xml:space="preserve"> </w:t>
      </w:r>
      <w:r w:rsidR="009816D0">
        <w:t>IT22R0854213103000000244388</w:t>
      </w:r>
      <w:r>
        <w:t xml:space="preserve"> </w:t>
      </w:r>
      <w:bookmarkStart w:id="1" w:name="_GoBack"/>
      <w:bookmarkEnd w:id="1"/>
      <w:r w:rsidRPr="009816D0">
        <w:rPr>
          <w:rFonts w:cs="Times New Roman"/>
        </w:rPr>
        <w:t>intestato a Jazz Network ETS</w:t>
      </w:r>
      <w:r w:rsidR="009816D0">
        <w:rPr>
          <w:rFonts w:cs="Times New Roman"/>
        </w:rPr>
        <w:t xml:space="preserve"> presso </w:t>
      </w:r>
      <w:r w:rsidR="009816D0">
        <w:t>BCC Ravennate Forlivese e Imolese - Filiale 36, Via Pietro Canneti 12, 48121 Ravenna</w:t>
      </w:r>
      <w:r w:rsidR="009816D0">
        <w:t>.</w:t>
      </w:r>
      <w:r w:rsidR="009816D0">
        <w:t xml:space="preserve"> 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  <w:i/>
          <w:sz w:val="32"/>
          <w:szCs w:val="32"/>
        </w:rPr>
        <w:t>Cosa si fa, in pratica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u w:val="single"/>
        </w:rPr>
        <w:t>I gruppi selezionati per il seminario-concorso dovranno presentarsi a</w:t>
      </w:r>
      <w:r w:rsidRPr="009816D0">
        <w:rPr>
          <w:rFonts w:cs="Times New Roman"/>
          <w:u w:val="single"/>
        </w:rPr>
        <w:t xml:space="preserve">l Teatro </w:t>
      </w:r>
      <w:proofErr w:type="spellStart"/>
      <w:r w:rsidRPr="009816D0">
        <w:rPr>
          <w:rFonts w:cs="Times New Roman"/>
          <w:u w:val="single"/>
        </w:rPr>
        <w:t>Asioli</w:t>
      </w:r>
      <w:proofErr w:type="spellEnd"/>
      <w:r w:rsidRPr="009816D0">
        <w:rPr>
          <w:rFonts w:cs="Times New Roman"/>
          <w:u w:val="single"/>
        </w:rPr>
        <w:t xml:space="preserve"> di Correggio (Corso Cavour 9) alle ore 10 di venerdì 15 maggio</w:t>
      </w:r>
      <w:r w:rsidRPr="009816D0">
        <w:rPr>
          <w:rFonts w:cs="Times New Roman"/>
        </w:rPr>
        <w:t>.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È richiesto a tutti i partecipanti di presentarsi con il proprio strumento, con esclusione di batteria e tastiere (messi a disposizione dal Teatro).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</w:rPr>
        <w:t>Venerdì 15/5</w:t>
      </w:r>
      <w:r w:rsidRPr="009816D0">
        <w:rPr>
          <w:rFonts w:cs="Times New Roman"/>
        </w:rPr>
        <w:t xml:space="preserve"> e </w:t>
      </w:r>
      <w:r w:rsidRPr="009816D0">
        <w:rPr>
          <w:rFonts w:cs="Times New Roman"/>
          <w:b/>
        </w:rPr>
        <w:t>sabato 16/5</w:t>
      </w:r>
      <w:r w:rsidRPr="009816D0">
        <w:rPr>
          <w:rFonts w:cs="Times New Roman"/>
        </w:rPr>
        <w:t xml:space="preserve"> l’attività didattica di coaching si svolgerà nella sala prove del Teatro </w:t>
      </w:r>
      <w:proofErr w:type="spellStart"/>
      <w:r w:rsidRPr="009816D0">
        <w:rPr>
          <w:rFonts w:cs="Times New Roman"/>
        </w:rPr>
        <w:t>Asioli</w:t>
      </w:r>
      <w:proofErr w:type="spellEnd"/>
      <w:r w:rsidRPr="009816D0">
        <w:rPr>
          <w:rFonts w:cs="Times New Roman"/>
        </w:rPr>
        <w:t xml:space="preserve"> nei seguenti orari indicativi: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mattina – ore 10-13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pomeriggio – ore 14.30-18.30</w:t>
      </w: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 partecipanti avranno quindi la possibilità, grazie al supporto e alla guida dei docenti, di s</w:t>
      </w:r>
      <w:r w:rsidRPr="009816D0">
        <w:rPr>
          <w:rFonts w:cs="Times New Roman"/>
        </w:rPr>
        <w:t>viluppare al meglio le potenzialità della propria musica, in particolare dei brani che eseguiranno durante il concerto-concorso finale.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  <w:b/>
        </w:rPr>
        <w:lastRenderedPageBreak/>
        <w:t>Domenica 17 maggio</w:t>
      </w:r>
      <w:r w:rsidRPr="009816D0">
        <w:rPr>
          <w:rFonts w:cs="Times New Roman"/>
        </w:rPr>
        <w:t xml:space="preserve"> dalle 11 alle 13 e dalle 14.30 alle 16 è previsto il soundcheck (esclusivamente tecnico) sul palcosc</w:t>
      </w:r>
      <w:r w:rsidRPr="009816D0">
        <w:rPr>
          <w:rFonts w:cs="Times New Roman"/>
        </w:rPr>
        <w:t xml:space="preserve">enico del Teatro </w:t>
      </w:r>
      <w:proofErr w:type="spellStart"/>
      <w:r w:rsidRPr="009816D0">
        <w:rPr>
          <w:rFonts w:cs="Times New Roman"/>
        </w:rPr>
        <w:t>Asioli</w:t>
      </w:r>
      <w:proofErr w:type="spellEnd"/>
      <w:r w:rsidRPr="009816D0">
        <w:rPr>
          <w:rFonts w:cs="Times New Roman"/>
        </w:rPr>
        <w:t>, sempre con la supervisione dei docenti e di tecnici qualificati.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 xml:space="preserve">Alle </w:t>
      </w:r>
      <w:r w:rsidRPr="009816D0">
        <w:rPr>
          <w:rFonts w:cs="Times New Roman"/>
          <w:b/>
        </w:rPr>
        <w:t>ore 17</w:t>
      </w:r>
      <w:r w:rsidRPr="009816D0">
        <w:rPr>
          <w:rFonts w:cs="Times New Roman"/>
        </w:rPr>
        <w:t xml:space="preserve"> inizierà l’</w:t>
      </w:r>
      <w:r w:rsidRPr="009816D0">
        <w:rPr>
          <w:rFonts w:cs="Times New Roman"/>
          <w:b/>
        </w:rPr>
        <w:t>esibizione live-concerto</w:t>
      </w:r>
      <w:r w:rsidRPr="009816D0">
        <w:rPr>
          <w:rFonts w:cs="Times New Roman"/>
        </w:rPr>
        <w:t>, con ordine dei gruppi da definire a sorte, al termine del quale la giuria proclamerà il vincitore.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Pr="009816D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Sia la sala prov</w:t>
      </w:r>
      <w:r w:rsidRPr="009816D0">
        <w:rPr>
          <w:rFonts w:cs="Times New Roman"/>
        </w:rPr>
        <w:t>e che il palcoscenico saranno attrezzati (</w:t>
      </w:r>
      <w:proofErr w:type="spellStart"/>
      <w:r w:rsidRPr="009816D0">
        <w:rPr>
          <w:rFonts w:cs="Times New Roman"/>
        </w:rPr>
        <w:t>backline</w:t>
      </w:r>
      <w:proofErr w:type="spellEnd"/>
      <w:r w:rsidRPr="009816D0">
        <w:rPr>
          <w:rFonts w:cs="Times New Roman"/>
        </w:rPr>
        <w:t>, impianto di amplificazione) a cura del Teatro.</w:t>
      </w:r>
    </w:p>
    <w:p w:rsidR="00000000" w:rsidRPr="009816D0" w:rsidRDefault="00A830B2">
      <w:pPr>
        <w:jc w:val="both"/>
        <w:rPr>
          <w:rFonts w:cs="Times New Roman"/>
        </w:rPr>
      </w:pPr>
    </w:p>
    <w:p w:rsidR="00000000" w:rsidRDefault="00A830B2">
      <w:pPr>
        <w:jc w:val="both"/>
        <w:rPr>
          <w:rFonts w:cs="Times New Roman"/>
        </w:rPr>
      </w:pPr>
      <w:r w:rsidRPr="009816D0">
        <w:rPr>
          <w:rFonts w:cs="Times New Roman"/>
        </w:rPr>
        <w:t>Il Teatro è a disposizione per fornire eventuali informazioni relative a vitto e alloggio.</w:t>
      </w:r>
    </w:p>
    <w:p w:rsidR="00000000" w:rsidRDefault="00A830B2">
      <w:pPr>
        <w:jc w:val="both"/>
        <w:rPr>
          <w:rFonts w:cs="Times New Roman"/>
        </w:rPr>
      </w:pPr>
    </w:p>
    <w:p w:rsidR="00000000" w:rsidRDefault="00A830B2">
      <w:pPr>
        <w:jc w:val="both"/>
      </w:pPr>
    </w:p>
    <w:sectPr w:rsidR="00000000">
      <w:pgSz w:w="11906" w:h="16838"/>
      <w:pgMar w:top="851" w:right="1134" w:bottom="1134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 Unicode M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D0"/>
    <w:rsid w:val="009816D0"/>
    <w:rsid w:val="00A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F88EC1"/>
  <w15:chartTrackingRefBased/>
  <w15:docId w15:val="{66101495-CCFB-4634-BFDD-F59DF11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basedOn w:val="DefaultParagraphFont"/>
    <w:rPr>
      <w:color w:val="0563C1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UnresolvedMention">
    <w:name w:val="Unresolved Mention"/>
    <w:basedOn w:val="DefaultParagraphFont"/>
    <w:rPr>
      <w:color w:val="605E5C"/>
    </w:rPr>
  </w:style>
  <w:style w:type="character" w:customStyle="1" w:styleId="ListLabel1">
    <w:name w:val="ListLabel 1"/>
    <w:rPr>
      <w:rFonts w:eastAsia="Arial Unicode MS" w:cs="Arial Unicode MS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cp:lastModifiedBy>Alessandro Pelli</cp:lastModifiedBy>
  <cp:revision>2</cp:revision>
  <cp:lastPrinted>2025-02-03T10:15:00Z</cp:lastPrinted>
  <dcterms:created xsi:type="dcterms:W3CDTF">2026-02-10T16:21:00Z</dcterms:created>
  <dcterms:modified xsi:type="dcterms:W3CDTF">2026-02-10T16:21:00Z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